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7F3B" w14:textId="2EDAAF43" w:rsidR="00E62809" w:rsidRPr="00420EBF" w:rsidRDefault="005622D5" w:rsidP="00FC2E90">
      <w:pPr>
        <w:spacing w:after="120"/>
        <w:rPr>
          <w:rFonts w:ascii="Arial" w:eastAsia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6"/>
        </w:rPr>
        <w:t>HR</w:t>
      </w:r>
      <w:r w:rsidRPr="009D3109">
        <w:rPr>
          <w:rFonts w:ascii="Arial" w:hAnsi="Arial" w:cs="Arial"/>
          <w:b/>
          <w:sz w:val="36"/>
          <w:szCs w:val="36"/>
        </w:rPr>
        <w:t xml:space="preserve"> Manual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- </w:t>
      </w:r>
      <w:r w:rsidRPr="005622D5">
        <w:rPr>
          <w:rFonts w:ascii="Arial" w:hAnsi="Arial" w:cs="Arial"/>
          <w:b/>
          <w:sz w:val="36"/>
          <w:szCs w:val="36"/>
        </w:rPr>
        <w:t>Employee Statement of Acknowledgement</w:t>
      </w:r>
      <w:r w:rsidR="00E460F4">
        <w:rPr>
          <w:rFonts w:ascii="Arial" w:eastAsia="Arial" w:hAnsi="Arial" w:cs="Arial"/>
          <w:b/>
          <w:sz w:val="36"/>
          <w:szCs w:val="32"/>
        </w:rPr>
        <w:t xml:space="preserve"> </w:t>
      </w:r>
    </w:p>
    <w:p w14:paraId="0E143110" w14:textId="64ACE011" w:rsidR="00E62809" w:rsidRPr="00DC5F09" w:rsidRDefault="00E62809" w:rsidP="00E62809">
      <w:pPr>
        <w:spacing w:after="240"/>
        <w:rPr>
          <w:b/>
          <w:sz w:val="28"/>
          <w:szCs w:val="24"/>
        </w:rPr>
      </w:pPr>
      <w:bookmarkStart w:id="0" w:name="_Hlk193457870"/>
      <w:r w:rsidRPr="00E62809">
        <w:rPr>
          <w:b/>
          <w:sz w:val="28"/>
          <w:szCs w:val="24"/>
        </w:rPr>
        <w:t xml:space="preserve">Established By: Pastor </w:t>
      </w:r>
      <w:r w:rsidR="007A79CB">
        <w:rPr>
          <w:b/>
          <w:sz w:val="28"/>
          <w:szCs w:val="24"/>
        </w:rPr>
        <w:t>Steve Wilson</w:t>
      </w:r>
      <w:r w:rsidR="00B15A9D">
        <w:rPr>
          <w:b/>
          <w:sz w:val="28"/>
          <w:szCs w:val="24"/>
        </w:rPr>
        <w:t xml:space="preserve">, </w:t>
      </w:r>
      <w:r w:rsidR="007A79CB">
        <w:rPr>
          <w:b/>
          <w:sz w:val="28"/>
          <w:szCs w:val="24"/>
        </w:rPr>
        <w:t>Executive</w:t>
      </w:r>
      <w:r w:rsidR="00B15A9D">
        <w:rPr>
          <w:b/>
          <w:sz w:val="28"/>
          <w:szCs w:val="24"/>
        </w:rPr>
        <w:t xml:space="preserve"> Pastor</w:t>
      </w:r>
    </w:p>
    <w:bookmarkEnd w:id="0"/>
    <w:p w14:paraId="4E5F564C" w14:textId="3E5C85D8" w:rsidR="00B15A9D" w:rsidRDefault="00B15A9D" w:rsidP="005622D5">
      <w:pPr>
        <w:pStyle w:val="ListParagraph"/>
        <w:shd w:val="clear" w:color="auto" w:fill="FFFFFF"/>
        <w:spacing w:after="120" w:line="240" w:lineRule="auto"/>
        <w:ind w:left="0" w:right="360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1239434B" w14:textId="4EC0A5DB" w:rsidR="005622D5" w:rsidRDefault="005622D5" w:rsidP="005622D5">
      <w:pPr>
        <w:spacing w:after="120"/>
        <w:rPr>
          <w:rFonts w:cstheme="minorHAnsi"/>
        </w:rPr>
      </w:pPr>
      <w:r w:rsidRPr="005622D5">
        <w:rPr>
          <w:rFonts w:cstheme="minorHAnsi"/>
        </w:rPr>
        <w:t>I, ___________________________________________ (print name), acknowledge that:</w:t>
      </w:r>
    </w:p>
    <w:p w14:paraId="4FA7A47D" w14:textId="77777777" w:rsidR="005622D5" w:rsidRPr="005622D5" w:rsidRDefault="005622D5" w:rsidP="005622D5">
      <w:pPr>
        <w:spacing w:after="120"/>
        <w:rPr>
          <w:rFonts w:cstheme="minorHAnsi"/>
        </w:rPr>
      </w:pPr>
    </w:p>
    <w:p w14:paraId="1571D675" w14:textId="14C134B2" w:rsidR="005622D5" w:rsidRPr="005622D5" w:rsidRDefault="005622D5" w:rsidP="005622D5">
      <w:pPr>
        <w:pStyle w:val="ListParagraph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5622D5">
        <w:rPr>
          <w:rFonts w:asciiTheme="minorHAnsi" w:hAnsiTheme="minorHAnsi" w:cstheme="minorHAnsi"/>
        </w:rPr>
        <w:t xml:space="preserve">I have received a copy of the Berean Baptist Church and Academy Human Resource </w:t>
      </w:r>
      <w:r>
        <w:rPr>
          <w:rFonts w:asciiTheme="minorHAnsi" w:hAnsiTheme="minorHAnsi" w:cstheme="minorHAnsi"/>
        </w:rPr>
        <w:t xml:space="preserve">(HR) </w:t>
      </w:r>
      <w:r w:rsidRPr="005622D5">
        <w:rPr>
          <w:rFonts w:asciiTheme="minorHAnsi" w:hAnsiTheme="minorHAnsi" w:cstheme="minorHAnsi"/>
        </w:rPr>
        <w:t>Manual.</w:t>
      </w:r>
    </w:p>
    <w:p w14:paraId="6CC0EF1B" w14:textId="3E425675" w:rsidR="005622D5" w:rsidRPr="005622D5" w:rsidRDefault="005622D5" w:rsidP="005622D5">
      <w:pPr>
        <w:pStyle w:val="ListParagraph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5622D5">
        <w:rPr>
          <w:rFonts w:asciiTheme="minorHAnsi" w:hAnsiTheme="minorHAnsi" w:cstheme="minorHAnsi"/>
        </w:rPr>
        <w:t xml:space="preserve">I have read and understand the contents of the </w:t>
      </w:r>
      <w:r>
        <w:rPr>
          <w:rFonts w:asciiTheme="minorHAnsi" w:hAnsiTheme="minorHAnsi" w:cstheme="minorHAnsi"/>
        </w:rPr>
        <w:t xml:space="preserve">HR </w:t>
      </w:r>
      <w:r w:rsidRPr="005622D5">
        <w:rPr>
          <w:rFonts w:asciiTheme="minorHAnsi" w:hAnsiTheme="minorHAnsi" w:cstheme="minorHAnsi"/>
        </w:rPr>
        <w:t>Manual.</w:t>
      </w:r>
    </w:p>
    <w:p w14:paraId="18F0C7FB" w14:textId="79DB0963" w:rsidR="005622D5" w:rsidRPr="005622D5" w:rsidRDefault="005622D5" w:rsidP="005622D5">
      <w:pPr>
        <w:pStyle w:val="ListParagraph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5622D5">
        <w:rPr>
          <w:rFonts w:asciiTheme="minorHAnsi" w:hAnsiTheme="minorHAnsi" w:cstheme="minorHAnsi"/>
        </w:rPr>
        <w:t>I agree to comply with the standards, policies, and procedures contained in the</w:t>
      </w:r>
      <w:r>
        <w:rPr>
          <w:rFonts w:asciiTheme="minorHAnsi" w:hAnsiTheme="minorHAnsi" w:cstheme="minorHAnsi"/>
        </w:rPr>
        <w:t xml:space="preserve"> HR</w:t>
      </w:r>
      <w:r w:rsidRPr="005622D5">
        <w:rPr>
          <w:rFonts w:asciiTheme="minorHAnsi" w:hAnsiTheme="minorHAnsi" w:cstheme="minorHAnsi"/>
        </w:rPr>
        <w:t xml:space="preserve"> Manual as a condition of my employment with Berean Baptist Church and Academy (BBC/A).</w:t>
      </w:r>
    </w:p>
    <w:p w14:paraId="7AEAA22D" w14:textId="77777777" w:rsidR="005622D5" w:rsidRPr="005622D5" w:rsidRDefault="005622D5" w:rsidP="005622D5">
      <w:pPr>
        <w:pStyle w:val="ListParagraph"/>
        <w:numPr>
          <w:ilvl w:val="0"/>
          <w:numId w:val="9"/>
        </w:numPr>
        <w:spacing w:after="120"/>
        <w:rPr>
          <w:rFonts w:asciiTheme="minorHAnsi" w:hAnsiTheme="minorHAnsi" w:cstheme="minorHAnsi"/>
        </w:rPr>
      </w:pPr>
      <w:r w:rsidRPr="005622D5">
        <w:rPr>
          <w:rFonts w:asciiTheme="minorHAnsi" w:hAnsiTheme="minorHAnsi" w:cstheme="minorHAnsi"/>
        </w:rPr>
        <w:t>I understand that this acknowledgement will be placed in my personnel file.</w:t>
      </w:r>
    </w:p>
    <w:p w14:paraId="1E8BC2A2" w14:textId="77777777" w:rsidR="005622D5" w:rsidRPr="005622D5" w:rsidRDefault="005622D5" w:rsidP="005622D5">
      <w:pPr>
        <w:spacing w:after="120"/>
        <w:rPr>
          <w:rFonts w:cstheme="minorHAnsi"/>
        </w:rPr>
      </w:pPr>
    </w:p>
    <w:p w14:paraId="0B59D255" w14:textId="1CD9A823" w:rsidR="005622D5" w:rsidRPr="005622D5" w:rsidRDefault="005622D5" w:rsidP="005622D5">
      <w:pPr>
        <w:spacing w:after="120"/>
        <w:rPr>
          <w:rFonts w:cstheme="minorHAnsi"/>
        </w:rPr>
      </w:pPr>
      <w:r w:rsidRPr="005622D5">
        <w:rPr>
          <w:rFonts w:cstheme="minorHAnsi"/>
        </w:rPr>
        <w:t xml:space="preserve">I understand that the </w:t>
      </w:r>
      <w:r>
        <w:rPr>
          <w:rFonts w:cstheme="minorHAnsi"/>
        </w:rPr>
        <w:t xml:space="preserve">HR </w:t>
      </w:r>
      <w:r w:rsidRPr="005622D5">
        <w:rPr>
          <w:rFonts w:cstheme="minorHAnsi"/>
        </w:rPr>
        <w:t xml:space="preserve">Manual is not a contract of employment and that Berean Baptist Church and Academy reserves the right to change, interpret, or rescind any part of the </w:t>
      </w:r>
      <w:r>
        <w:rPr>
          <w:rFonts w:cstheme="minorHAnsi"/>
        </w:rPr>
        <w:t xml:space="preserve">HR </w:t>
      </w:r>
      <w:r w:rsidRPr="005622D5">
        <w:rPr>
          <w:rFonts w:cstheme="minorHAnsi"/>
        </w:rPr>
        <w:t>Manual at any time, with or without notice, as deemed necessary.</w:t>
      </w:r>
    </w:p>
    <w:p w14:paraId="13C22C1D" w14:textId="59211293" w:rsidR="00BD47E5" w:rsidRDefault="00BD47E5" w:rsidP="005622D5">
      <w:pPr>
        <w:spacing w:after="120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60"/>
        <w:gridCol w:w="8005"/>
      </w:tblGrid>
      <w:tr w:rsidR="005622D5" w14:paraId="7B878B86" w14:textId="77777777" w:rsidTr="005622D5">
        <w:tc>
          <w:tcPr>
            <w:tcW w:w="2425" w:type="dxa"/>
            <w:vAlign w:val="bottom"/>
          </w:tcPr>
          <w:p w14:paraId="78FCF0FC" w14:textId="187F9649" w:rsidR="005622D5" w:rsidRDefault="005622D5" w:rsidP="005622D5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5622D5">
              <w:rPr>
                <w:rFonts w:asciiTheme="minorHAnsi" w:hAnsiTheme="minorHAnsi" w:cstheme="minorHAnsi"/>
              </w:rPr>
              <w:t xml:space="preserve">Employee Name (print): </w:t>
            </w:r>
          </w:p>
        </w:tc>
        <w:tc>
          <w:tcPr>
            <w:tcW w:w="360" w:type="dxa"/>
            <w:vAlign w:val="bottom"/>
          </w:tcPr>
          <w:p w14:paraId="1AB5DE66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05" w:type="dxa"/>
            <w:tcBorders>
              <w:bottom w:val="single" w:sz="4" w:space="0" w:color="auto"/>
            </w:tcBorders>
            <w:vAlign w:val="bottom"/>
          </w:tcPr>
          <w:p w14:paraId="4E21A36E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22D5" w14:paraId="395CD9AE" w14:textId="77777777" w:rsidTr="005622D5">
        <w:tc>
          <w:tcPr>
            <w:tcW w:w="2425" w:type="dxa"/>
            <w:vAlign w:val="bottom"/>
          </w:tcPr>
          <w:p w14:paraId="1A008858" w14:textId="625E7CF3" w:rsidR="005622D5" w:rsidRDefault="005622D5" w:rsidP="005622D5">
            <w:pPr>
              <w:spacing w:before="240"/>
              <w:rPr>
                <w:rFonts w:asciiTheme="majorHAnsi" w:hAnsiTheme="majorHAnsi" w:cstheme="majorHAnsi"/>
                <w:sz w:val="24"/>
                <w:szCs w:val="24"/>
              </w:rPr>
            </w:pPr>
            <w:r w:rsidRPr="005622D5">
              <w:rPr>
                <w:rFonts w:asciiTheme="minorHAnsi" w:hAnsiTheme="minorHAnsi" w:cstheme="minorHAnsi"/>
              </w:rPr>
              <w:t xml:space="preserve">Employee Signature: </w:t>
            </w:r>
          </w:p>
        </w:tc>
        <w:tc>
          <w:tcPr>
            <w:tcW w:w="360" w:type="dxa"/>
            <w:vAlign w:val="bottom"/>
          </w:tcPr>
          <w:p w14:paraId="217B6AC4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BB008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622D5" w14:paraId="3F02AAC5" w14:textId="77777777" w:rsidTr="005622D5">
        <w:tc>
          <w:tcPr>
            <w:tcW w:w="2425" w:type="dxa"/>
            <w:vAlign w:val="bottom"/>
          </w:tcPr>
          <w:p w14:paraId="003397C9" w14:textId="74A69BA2" w:rsidR="005622D5" w:rsidRPr="005622D5" w:rsidRDefault="005622D5" w:rsidP="005622D5">
            <w:pPr>
              <w:spacing w:before="240"/>
              <w:rPr>
                <w:rFonts w:cstheme="minorHAnsi"/>
              </w:rPr>
            </w:pPr>
            <w:r w:rsidRPr="005622D5">
              <w:rPr>
                <w:rFonts w:asciiTheme="minorHAnsi" w:hAnsiTheme="minorHAnsi" w:cstheme="minorHAnsi"/>
              </w:rPr>
              <w:t xml:space="preserve">Date: </w:t>
            </w:r>
          </w:p>
        </w:tc>
        <w:tc>
          <w:tcPr>
            <w:tcW w:w="360" w:type="dxa"/>
            <w:vAlign w:val="bottom"/>
          </w:tcPr>
          <w:p w14:paraId="5652A986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E59AA" w14:textId="77777777" w:rsidR="005622D5" w:rsidRDefault="005622D5" w:rsidP="005622D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1CC9D25" w14:textId="77777777" w:rsidR="00964B13" w:rsidRPr="00964B13" w:rsidRDefault="00964B13" w:rsidP="00964B13">
      <w:pPr>
        <w:rPr>
          <w:rFonts w:asciiTheme="majorHAnsi" w:hAnsiTheme="majorHAnsi" w:cstheme="majorHAnsi"/>
          <w:sz w:val="24"/>
          <w:szCs w:val="24"/>
        </w:rPr>
      </w:pPr>
    </w:p>
    <w:p w14:paraId="43238AD2" w14:textId="49B1ECB5" w:rsidR="005622D5" w:rsidRDefault="00964B13" w:rsidP="00964B13">
      <w:pPr>
        <w:tabs>
          <w:tab w:val="left" w:pos="1002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49D2A7BB" w14:textId="317991D1" w:rsidR="00BD47E5" w:rsidRPr="005622D5" w:rsidRDefault="005622D5" w:rsidP="005622D5">
      <w:pPr>
        <w:tabs>
          <w:tab w:val="left" w:pos="8415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bookmarkStart w:id="1" w:name="_GoBack"/>
      <w:bookmarkEnd w:id="1"/>
    </w:p>
    <w:sectPr w:rsidR="00BD47E5" w:rsidRPr="005622D5" w:rsidSect="00AC0C6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576" w:right="720" w:bottom="360" w:left="720" w:header="158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97F72" w14:textId="77777777" w:rsidR="00B15ED7" w:rsidRDefault="00B15ED7" w:rsidP="003A385C">
      <w:pPr>
        <w:spacing w:after="0" w:line="240" w:lineRule="auto"/>
      </w:pPr>
      <w:r>
        <w:separator/>
      </w:r>
    </w:p>
  </w:endnote>
  <w:endnote w:type="continuationSeparator" w:id="0">
    <w:p w14:paraId="1A9829D7" w14:textId="77777777" w:rsidR="00B15ED7" w:rsidRDefault="00B15ED7" w:rsidP="003A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5349743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53E4B1" w14:textId="77777777" w:rsidR="001E7581" w:rsidRPr="000528C3" w:rsidRDefault="009643FF" w:rsidP="009643FF">
            <w:pPr>
              <w:pStyle w:val="Footer"/>
              <w:tabs>
                <w:tab w:val="clear" w:pos="9360"/>
                <w:tab w:val="right" w:pos="11250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E51CE1" wp14:editId="4091A6F3">
                      <wp:simplePos x="0" y="0"/>
                      <wp:positionH relativeFrom="margin">
                        <wp:posOffset>47625</wp:posOffset>
                      </wp:positionH>
                      <wp:positionV relativeFrom="paragraph">
                        <wp:posOffset>-34925</wp:posOffset>
                      </wp:positionV>
                      <wp:extent cx="68580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39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55BE6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75pt,-2.75pt" to="543.7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" strokecolor="#039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1E7581" w:rsidRPr="000528C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Berean Baptist </w:t>
            </w:r>
            <w:r w:rsidR="006E4FC3" w:rsidRPr="000528C3">
              <w:rPr>
                <w:rFonts w:ascii="Times New Roman" w:hAnsi="Times New Roman" w:cs="Times New Roman"/>
                <w:caps/>
                <w:sz w:val="20"/>
                <w:szCs w:val="20"/>
              </w:rPr>
              <w:t>Church</w:t>
            </w:r>
            <w:r w:rsidR="001E7581" w:rsidRPr="000528C3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– </w:t>
            </w:r>
            <w:r w:rsidR="006E4FC3" w:rsidRPr="000528C3">
              <w:rPr>
                <w:rFonts w:ascii="Times New Roman" w:hAnsi="Times New Roman" w:cs="Times New Roman"/>
                <w:caps/>
                <w:sz w:val="20"/>
                <w:szCs w:val="20"/>
              </w:rPr>
              <w:t>Proclaiming Christ to Make Disciples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ab/>
            </w:r>
            <w:r w:rsidR="001E7581" w:rsidRPr="009962C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Page </w: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begin"/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instrText xml:space="preserve"> PAGE </w:instrTex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</w: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1E7581" w:rsidRPr="009962C9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of </w: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begin"/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instrText xml:space="preserve"> NUMPAGES  </w:instrTex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4</w:t>
            </w:r>
            <w:r w:rsidR="001E7581" w:rsidRPr="009962C9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6ECAE" w14:textId="596A72AD" w:rsidR="003E7E64" w:rsidRPr="0031090D" w:rsidRDefault="0031090D" w:rsidP="0031090D">
    <w:pPr>
      <w:pStyle w:val="Footer"/>
      <w:tabs>
        <w:tab w:val="clear" w:pos="9360"/>
        <w:tab w:val="left" w:pos="6480"/>
        <w:tab w:val="right" w:pos="10620"/>
      </w:tabs>
      <w:ind w:right="15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E767C6" wp14:editId="046DF71B">
              <wp:simplePos x="0" y="0"/>
              <wp:positionH relativeFrom="margin">
                <wp:posOffset>0</wp:posOffset>
              </wp:positionH>
              <wp:positionV relativeFrom="page">
                <wp:posOffset>9601200</wp:posOffset>
              </wp:positionV>
              <wp:extent cx="6858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53E08"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756pt" to="540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" strokecolor="#039" strokeweight="1pt">
              <v:stroke joinstyle="miter"/>
              <w10:wrap anchorx="margin" anchory="page"/>
            </v:line>
          </w:pict>
        </mc:Fallback>
      </mc:AlternateContent>
    </w:r>
    <w:sdt>
      <w:sdtPr>
        <w:rPr>
          <w:rFonts w:ascii="Times New Roman" w:hAnsi="Times New Roman" w:cs="Times New Roman"/>
          <w:sz w:val="20"/>
          <w:szCs w:val="20"/>
        </w:rPr>
        <w:id w:val="-9738294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293219807"/>
            <w:docPartObj>
              <w:docPartGallery w:val="Page Numbers (Top of Page)"/>
              <w:docPartUnique/>
            </w:docPartObj>
          </w:sdtPr>
          <w:sdtEndPr/>
          <w:sdtContent>
            <w:r w:rsidRPr="000528C3">
              <w:rPr>
                <w:rFonts w:ascii="Times New Roman" w:hAnsi="Times New Roman" w:cs="Times New Roman"/>
                <w:caps/>
                <w:sz w:val="20"/>
                <w:szCs w:val="20"/>
              </w:rPr>
              <w:t>Proclaiming Christ to Make Disciples</w:t>
            </w:r>
            <w:r w:rsidR="005622D5">
              <w:rPr>
                <w:rFonts w:ascii="Times New Roman" w:hAnsi="Times New Roman" w:cs="Times New Roman"/>
                <w:caps/>
                <w:sz w:val="20"/>
                <w:szCs w:val="20"/>
              </w:rPr>
              <w:tab/>
            </w:r>
            <w:r w:rsidR="005622D5">
              <w:rPr>
                <w:rFonts w:ascii="Times New Roman" w:hAnsi="Times New Roman" w:cs="Times New Roman"/>
                <w:caps/>
                <w:sz w:val="20"/>
                <w:szCs w:val="20"/>
              </w:rPr>
              <w:tab/>
            </w:r>
            <w:r w:rsidR="005622D5">
              <w:rPr>
                <w:rFonts w:ascii="Times New Roman" w:hAnsi="Times New Roman" w:cs="Times New Roman"/>
                <w:caps/>
                <w:sz w:val="20"/>
                <w:szCs w:val="20"/>
              </w:rPr>
              <w:tab/>
            </w:r>
            <w:r w:rsidRPr="00034B13">
              <w:rPr>
                <w:rFonts w:ascii="Times New Roman" w:hAnsi="Times New Roman" w:cs="Times New Roman"/>
                <w:smallCaps/>
                <w:sz w:val="20"/>
                <w:szCs w:val="20"/>
              </w:rPr>
              <w:t>Revised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  <w:r w:rsidRPr="00490BBD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5</w:t>
            </w:r>
            <w:r w:rsidRPr="00490BBD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0</w:t>
            </w:r>
            <w:r w:rsidR="005622D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8</w:t>
            </w:r>
            <w:r w:rsidRPr="00490BBD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.</w:t>
            </w:r>
            <w:r w:rsidR="005622D5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27218" w14:textId="77777777" w:rsidR="00B15ED7" w:rsidRDefault="00B15ED7" w:rsidP="003A385C">
      <w:pPr>
        <w:spacing w:after="0" w:line="240" w:lineRule="auto"/>
      </w:pPr>
      <w:r>
        <w:separator/>
      </w:r>
    </w:p>
  </w:footnote>
  <w:footnote w:type="continuationSeparator" w:id="0">
    <w:p w14:paraId="76CBAC14" w14:textId="77777777" w:rsidR="00B15ED7" w:rsidRDefault="00B15ED7" w:rsidP="003A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FD48" w14:textId="5312ABCD" w:rsidR="003A385C" w:rsidRPr="000C3916" w:rsidRDefault="00BD47E5" w:rsidP="000C3916">
    <w:pPr>
      <w:pStyle w:val="Title"/>
      <w:pBdr>
        <w:top w:val="nil"/>
        <w:left w:val="nil"/>
        <w:bottom w:val="nil"/>
        <w:right w:val="nil"/>
        <w:between w:val="nil"/>
      </w:pBdr>
      <w:rPr>
        <w:sz w:val="36"/>
        <w:szCs w:val="36"/>
      </w:rPr>
    </w:pPr>
    <w:bookmarkStart w:id="2" w:name="_Hlk63923566"/>
    <w:r>
      <w:rPr>
        <w:sz w:val="36"/>
        <w:szCs w:val="36"/>
      </w:rPr>
      <w:t>Building and Equipment Usage</w:t>
    </w:r>
    <w:r w:rsidR="00885C76">
      <w:rPr>
        <w:sz w:val="36"/>
        <w:szCs w:val="36"/>
      </w:rPr>
      <w:t xml:space="preserve"> Policy</w:t>
    </w:r>
    <w:r w:rsidR="000C3916">
      <w:rPr>
        <w:sz w:val="36"/>
        <w:szCs w:val="36"/>
      </w:rPr>
      <w:t xml:space="preserve"> (cont.)</w:t>
    </w:r>
    <w:bookmarkEnd w:id="2"/>
  </w:p>
  <w:p w14:paraId="7C199E73" w14:textId="77777777" w:rsidR="003A385C" w:rsidRDefault="004777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84C195" wp14:editId="21032668">
              <wp:simplePos x="0" y="0"/>
              <wp:positionH relativeFrom="margin">
                <wp:posOffset>0</wp:posOffset>
              </wp:positionH>
              <wp:positionV relativeFrom="paragraph">
                <wp:posOffset>133350</wp:posOffset>
              </wp:positionV>
              <wp:extent cx="6858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88128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5pt" to="54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" strokecolor="#039" strokeweight="1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5ABA" w14:textId="02620FF4" w:rsidR="005622D5" w:rsidRDefault="005622D5" w:rsidP="005622D5">
    <w:pPr>
      <w:pStyle w:val="Header"/>
      <w:tabs>
        <w:tab w:val="clear" w:pos="4680"/>
        <w:tab w:val="clear" w:pos="9360"/>
        <w:tab w:val="left" w:pos="4977"/>
      </w:tabs>
      <w:ind w:right="-720"/>
    </w:pPr>
    <w:r>
      <w:rPr>
        <w:noProof/>
      </w:rPr>
      <w:drawing>
        <wp:anchor distT="0" distB="0" distL="114300" distR="114300" simplePos="0" relativeHeight="251676672" behindDoc="0" locked="0" layoutInCell="1" allowOverlap="1" wp14:anchorId="6007542E" wp14:editId="73E11D4D">
          <wp:simplePos x="0" y="0"/>
          <wp:positionH relativeFrom="column">
            <wp:posOffset>4466945</wp:posOffset>
          </wp:positionH>
          <wp:positionV relativeFrom="paragraph">
            <wp:posOffset>-834390</wp:posOffset>
          </wp:positionV>
          <wp:extent cx="2390775" cy="11171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rean Academy Header 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1117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5D072D35" wp14:editId="70CA76F3">
          <wp:simplePos x="0" y="0"/>
          <wp:positionH relativeFrom="column">
            <wp:posOffset>0</wp:posOffset>
          </wp:positionH>
          <wp:positionV relativeFrom="paragraph">
            <wp:posOffset>-729615</wp:posOffset>
          </wp:positionV>
          <wp:extent cx="2828925" cy="7905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urch Logo with Words &amp; taglin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22"/>
                  <a:stretch/>
                </pic:blipFill>
                <pic:spPr bwMode="auto">
                  <a:xfrm>
                    <a:off x="0" y="0"/>
                    <a:ext cx="282892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F86605F" w14:textId="336D0FFD" w:rsidR="00506523" w:rsidRDefault="00D25CB5" w:rsidP="00AC0C6D">
    <w:pPr>
      <w:pStyle w:val="Header"/>
      <w:tabs>
        <w:tab w:val="clear" w:pos="4680"/>
        <w:tab w:val="clear" w:pos="9360"/>
        <w:tab w:val="left" w:pos="4977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16F241" wp14:editId="7A0B33AD">
              <wp:simplePos x="0" y="0"/>
              <wp:positionH relativeFrom="margin">
                <wp:posOffset>0</wp:posOffset>
              </wp:positionH>
              <wp:positionV relativeFrom="page">
                <wp:posOffset>1097280</wp:posOffset>
              </wp:positionV>
              <wp:extent cx="6858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EE339E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86.4pt" to="540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" strokecolor="#039" strokeweight="1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26E"/>
    <w:multiLevelType w:val="multilevel"/>
    <w:tmpl w:val="AEF0E2E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8201B04"/>
    <w:multiLevelType w:val="hybridMultilevel"/>
    <w:tmpl w:val="AD4C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D0E23"/>
    <w:multiLevelType w:val="hybridMultilevel"/>
    <w:tmpl w:val="2BE67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16FD4"/>
    <w:multiLevelType w:val="hybridMultilevel"/>
    <w:tmpl w:val="D164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46F3F"/>
    <w:multiLevelType w:val="hybridMultilevel"/>
    <w:tmpl w:val="03145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2066D"/>
    <w:multiLevelType w:val="hybridMultilevel"/>
    <w:tmpl w:val="6C2EB742"/>
    <w:lvl w:ilvl="0" w:tplc="029208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D3DCE"/>
    <w:multiLevelType w:val="hybridMultilevel"/>
    <w:tmpl w:val="717C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E3F55"/>
    <w:multiLevelType w:val="hybridMultilevel"/>
    <w:tmpl w:val="BDBA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25429"/>
    <w:multiLevelType w:val="hybridMultilevel"/>
    <w:tmpl w:val="D666A4DA"/>
    <w:lvl w:ilvl="0" w:tplc="53FA1E2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8B"/>
    <w:rsid w:val="00013C5D"/>
    <w:rsid w:val="00034B13"/>
    <w:rsid w:val="000528C3"/>
    <w:rsid w:val="00073805"/>
    <w:rsid w:val="000810BE"/>
    <w:rsid w:val="00082E05"/>
    <w:rsid w:val="000B5917"/>
    <w:rsid w:val="000C3916"/>
    <w:rsid w:val="000D4806"/>
    <w:rsid w:val="0012277C"/>
    <w:rsid w:val="00143C77"/>
    <w:rsid w:val="00173BC0"/>
    <w:rsid w:val="001C7392"/>
    <w:rsid w:val="001E3EA7"/>
    <w:rsid w:val="001E7581"/>
    <w:rsid w:val="001F5C42"/>
    <w:rsid w:val="00212B3D"/>
    <w:rsid w:val="002562F1"/>
    <w:rsid w:val="002A0B7B"/>
    <w:rsid w:val="002A0FDA"/>
    <w:rsid w:val="002C68DC"/>
    <w:rsid w:val="0031090D"/>
    <w:rsid w:val="00324A9A"/>
    <w:rsid w:val="00325319"/>
    <w:rsid w:val="003357D3"/>
    <w:rsid w:val="003A385C"/>
    <w:rsid w:val="003D59A6"/>
    <w:rsid w:val="003E7E64"/>
    <w:rsid w:val="00420EBF"/>
    <w:rsid w:val="00443A26"/>
    <w:rsid w:val="00470E65"/>
    <w:rsid w:val="00477709"/>
    <w:rsid w:val="004B05E6"/>
    <w:rsid w:val="00506523"/>
    <w:rsid w:val="005622D5"/>
    <w:rsid w:val="0058148B"/>
    <w:rsid w:val="00594869"/>
    <w:rsid w:val="00600DEC"/>
    <w:rsid w:val="006142B7"/>
    <w:rsid w:val="00633895"/>
    <w:rsid w:val="00652304"/>
    <w:rsid w:val="00676887"/>
    <w:rsid w:val="00677AB0"/>
    <w:rsid w:val="006A6EAB"/>
    <w:rsid w:val="006E4FC3"/>
    <w:rsid w:val="006F53E7"/>
    <w:rsid w:val="007326D1"/>
    <w:rsid w:val="00765149"/>
    <w:rsid w:val="00770FE5"/>
    <w:rsid w:val="0078056C"/>
    <w:rsid w:val="00796579"/>
    <w:rsid w:val="007A79CB"/>
    <w:rsid w:val="007B16B8"/>
    <w:rsid w:val="00837F53"/>
    <w:rsid w:val="00867699"/>
    <w:rsid w:val="00885C76"/>
    <w:rsid w:val="008D5D72"/>
    <w:rsid w:val="008F77CF"/>
    <w:rsid w:val="0091423B"/>
    <w:rsid w:val="00945CAA"/>
    <w:rsid w:val="009643FF"/>
    <w:rsid w:val="00964B13"/>
    <w:rsid w:val="00977B74"/>
    <w:rsid w:val="009878E9"/>
    <w:rsid w:val="009962C9"/>
    <w:rsid w:val="009E59D0"/>
    <w:rsid w:val="00A01CAF"/>
    <w:rsid w:val="00A049B3"/>
    <w:rsid w:val="00A16343"/>
    <w:rsid w:val="00A17EDB"/>
    <w:rsid w:val="00A36A3F"/>
    <w:rsid w:val="00A64A6A"/>
    <w:rsid w:val="00A827D3"/>
    <w:rsid w:val="00A86155"/>
    <w:rsid w:val="00AC0C6D"/>
    <w:rsid w:val="00AE7850"/>
    <w:rsid w:val="00B15A9D"/>
    <w:rsid w:val="00B15ED7"/>
    <w:rsid w:val="00B23709"/>
    <w:rsid w:val="00B81F25"/>
    <w:rsid w:val="00B93FA5"/>
    <w:rsid w:val="00BD47E5"/>
    <w:rsid w:val="00C1732A"/>
    <w:rsid w:val="00C177F5"/>
    <w:rsid w:val="00C633B9"/>
    <w:rsid w:val="00CA24C9"/>
    <w:rsid w:val="00CB542E"/>
    <w:rsid w:val="00CE2C75"/>
    <w:rsid w:val="00D0482E"/>
    <w:rsid w:val="00D06B6B"/>
    <w:rsid w:val="00D25CB5"/>
    <w:rsid w:val="00D42A95"/>
    <w:rsid w:val="00D74C43"/>
    <w:rsid w:val="00D84D66"/>
    <w:rsid w:val="00DA3BD8"/>
    <w:rsid w:val="00DA57A0"/>
    <w:rsid w:val="00DB6BFE"/>
    <w:rsid w:val="00DC5F09"/>
    <w:rsid w:val="00E064B4"/>
    <w:rsid w:val="00E252DA"/>
    <w:rsid w:val="00E2608C"/>
    <w:rsid w:val="00E460F4"/>
    <w:rsid w:val="00E62809"/>
    <w:rsid w:val="00EB01A7"/>
    <w:rsid w:val="00EC561F"/>
    <w:rsid w:val="00EF3146"/>
    <w:rsid w:val="00F00935"/>
    <w:rsid w:val="00F129E0"/>
    <w:rsid w:val="00F26E08"/>
    <w:rsid w:val="00F713B5"/>
    <w:rsid w:val="00FC2E90"/>
    <w:rsid w:val="00FD5C48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832C689"/>
  <w15:chartTrackingRefBased/>
  <w15:docId w15:val="{CA5BD7E0-ECB3-4A08-A23F-201EADFE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77C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b/>
      <w:sz w:val="32"/>
      <w:szCs w:val="32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68D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C68DC"/>
    <w:rPr>
      <w:rFonts w:eastAsiaTheme="minorEastAsia"/>
    </w:rPr>
  </w:style>
  <w:style w:type="paragraph" w:styleId="Header">
    <w:name w:val="header"/>
    <w:basedOn w:val="Normal"/>
    <w:link w:val="HeaderChar"/>
    <w:unhideWhenUsed/>
    <w:rsid w:val="003A3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5C"/>
  </w:style>
  <w:style w:type="paragraph" w:styleId="Footer">
    <w:name w:val="footer"/>
    <w:basedOn w:val="Normal"/>
    <w:link w:val="FooterChar"/>
    <w:uiPriority w:val="99"/>
    <w:unhideWhenUsed/>
    <w:rsid w:val="003A3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5C"/>
  </w:style>
  <w:style w:type="paragraph" w:customStyle="1" w:styleId="NoParagraphStyle">
    <w:name w:val="[No Paragraph Style]"/>
    <w:rsid w:val="00506523"/>
    <w:pPr>
      <w:autoSpaceDE w:val="0"/>
      <w:autoSpaceDN w:val="0"/>
      <w:adjustRightInd w:val="0"/>
      <w:spacing w:after="0" w:line="288" w:lineRule="auto"/>
      <w:textAlignment w:val="center"/>
    </w:pPr>
    <w:rPr>
      <w:rFonts w:ascii="Times  Roman" w:hAnsi="Times  Roman" w:cs="Times  Roman"/>
      <w:color w:val="000000"/>
      <w:sz w:val="24"/>
      <w:szCs w:val="24"/>
    </w:rPr>
  </w:style>
  <w:style w:type="character" w:customStyle="1" w:styleId="gmaildefault">
    <w:name w:val="gmail_default"/>
    <w:basedOn w:val="DefaultParagraphFont"/>
    <w:rsid w:val="00A01CAF"/>
  </w:style>
  <w:style w:type="character" w:styleId="Hyperlink">
    <w:name w:val="Hyperlink"/>
    <w:basedOn w:val="DefaultParagraphFont"/>
    <w:uiPriority w:val="99"/>
    <w:unhideWhenUsed/>
    <w:rsid w:val="00A01C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230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2277C"/>
    <w:rPr>
      <w:rFonts w:ascii="Arial" w:eastAsia="Arial" w:hAnsi="Arial" w:cs="Arial"/>
      <w:b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12277C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12277C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ableText">
    <w:name w:val="FillableText"/>
    <w:basedOn w:val="DefaultParagraphFont"/>
    <w:uiPriority w:val="1"/>
    <w:rsid w:val="0012277C"/>
    <w:rPr>
      <w:rFonts w:ascii="Calibri" w:hAnsi="Calibri"/>
      <w:b/>
      <w:color w:val="0070C0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C391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0C3916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753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Berean Baptist Church and Academy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Scott</dc:creator>
  <cp:keywords/>
  <dc:description/>
  <cp:lastModifiedBy>Jan Scott</cp:lastModifiedBy>
  <cp:revision>4</cp:revision>
  <cp:lastPrinted>2025-08-11T20:25:00Z</cp:lastPrinted>
  <dcterms:created xsi:type="dcterms:W3CDTF">2025-08-11T20:16:00Z</dcterms:created>
  <dcterms:modified xsi:type="dcterms:W3CDTF">2025-08-11T20:28:00Z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5001b0f9b0eefe848e9614f4afbc4b66c91e1a95db3bc2b1facc1009fbc6181c</vt:lpwstr>
  </property>
</Properties>
</file>